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90" w:rsidRDefault="00874190" w:rsidP="00874190">
      <w:pPr>
        <w:ind w:right="-1"/>
        <w:rPr>
          <w:sz w:val="28"/>
        </w:rPr>
      </w:pPr>
      <w:r>
        <w:rPr>
          <w:sz w:val="28"/>
        </w:rPr>
        <w:t>О закупке</w:t>
      </w:r>
    </w:p>
    <w:p w:rsidR="00874190" w:rsidRDefault="00874190" w:rsidP="00874190">
      <w:pPr>
        <w:ind w:right="-1"/>
        <w:rPr>
          <w:sz w:val="28"/>
        </w:rPr>
      </w:pPr>
    </w:p>
    <w:p w:rsidR="00874190" w:rsidRDefault="00874190" w:rsidP="00874190">
      <w:pPr>
        <w:ind w:firstLine="705"/>
        <w:jc w:val="both"/>
        <w:rPr>
          <w:sz w:val="28"/>
        </w:rPr>
      </w:pPr>
      <w:r>
        <w:rPr>
          <w:sz w:val="28"/>
        </w:rPr>
        <w:t>Филиал «ЛПДС «Мозырь» ОАО «Гомельтранснефть Дружба» просит Вас рассмотреть возможность по закупке услуги по изготовлению и монтажу многоуровневого натяжного потолка, монтажу осветительных приборов:</w:t>
      </w:r>
    </w:p>
    <w:p w:rsidR="00874190" w:rsidRDefault="00874190" w:rsidP="00874190">
      <w:pPr>
        <w:ind w:firstLine="705"/>
        <w:jc w:val="both"/>
        <w:rPr>
          <w:sz w:val="28"/>
        </w:rPr>
      </w:pPr>
      <w:r>
        <w:rPr>
          <w:sz w:val="28"/>
        </w:rPr>
        <w:t>Полотно из пленки ПВХ фактуры МАТ – 31,52м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874190" w:rsidRDefault="00874190" w:rsidP="00874190">
      <w:pPr>
        <w:ind w:firstLine="705"/>
        <w:jc w:val="both"/>
        <w:rPr>
          <w:sz w:val="28"/>
        </w:rPr>
      </w:pPr>
      <w:r>
        <w:rPr>
          <w:sz w:val="28"/>
        </w:rPr>
        <w:t>Профиль стеновой алюминиевый – 22,5м.п.;</w:t>
      </w:r>
    </w:p>
    <w:p w:rsidR="00874190" w:rsidRDefault="00874190" w:rsidP="00874190">
      <w:pPr>
        <w:ind w:firstLine="705"/>
        <w:jc w:val="both"/>
        <w:rPr>
          <w:sz w:val="28"/>
        </w:rPr>
      </w:pPr>
      <w:r>
        <w:rPr>
          <w:sz w:val="28"/>
        </w:rPr>
        <w:t>Вставка декоративная – 22,5м.п.;</w:t>
      </w:r>
    </w:p>
    <w:p w:rsidR="00874190" w:rsidRDefault="00874190" w:rsidP="00874190">
      <w:pPr>
        <w:ind w:firstLine="705"/>
        <w:jc w:val="both"/>
        <w:rPr>
          <w:sz w:val="28"/>
        </w:rPr>
      </w:pPr>
      <w:r>
        <w:rPr>
          <w:sz w:val="28"/>
        </w:rPr>
        <w:t>Монтаж 2-ого уровня на уголки ПФ 6956 – 11,2 м.п.;</w:t>
      </w:r>
    </w:p>
    <w:p w:rsidR="00874190" w:rsidRDefault="00874190" w:rsidP="00874190">
      <w:pPr>
        <w:tabs>
          <w:tab w:val="left" w:pos="6804"/>
        </w:tabs>
        <w:ind w:firstLine="705"/>
        <w:jc w:val="both"/>
        <w:rPr>
          <w:sz w:val="28"/>
        </w:rPr>
      </w:pPr>
      <w:r>
        <w:rPr>
          <w:sz w:val="28"/>
        </w:rPr>
        <w:t xml:space="preserve">Световые линии 30мм </w:t>
      </w:r>
      <w:r>
        <w:rPr>
          <w:sz w:val="28"/>
          <w:lang w:val="en-US"/>
        </w:rPr>
        <w:t>slim</w:t>
      </w:r>
      <w:r>
        <w:rPr>
          <w:sz w:val="28"/>
        </w:rPr>
        <w:t xml:space="preserve"> ПФ 7321 с мягкой заглушкой – 16,6м.п.;</w:t>
      </w:r>
    </w:p>
    <w:p w:rsidR="00874190" w:rsidRDefault="00874190" w:rsidP="00874190">
      <w:pPr>
        <w:tabs>
          <w:tab w:val="left" w:pos="6804"/>
        </w:tabs>
        <w:ind w:firstLine="705"/>
        <w:jc w:val="both"/>
        <w:rPr>
          <w:sz w:val="28"/>
        </w:rPr>
      </w:pPr>
      <w:r>
        <w:rPr>
          <w:sz w:val="28"/>
        </w:rPr>
        <w:t>Светодиодная лента 24Вт – 4кат.;</w:t>
      </w:r>
    </w:p>
    <w:p w:rsidR="00874190" w:rsidRDefault="00874190" w:rsidP="00874190">
      <w:pPr>
        <w:tabs>
          <w:tab w:val="left" w:pos="6804"/>
        </w:tabs>
        <w:ind w:firstLine="705"/>
        <w:jc w:val="both"/>
        <w:rPr>
          <w:sz w:val="28"/>
        </w:rPr>
      </w:pPr>
      <w:r>
        <w:rPr>
          <w:sz w:val="28"/>
        </w:rPr>
        <w:t>Установка закладных под датчики пожарной сигнализации без установки самих датчиков – 2шт;</w:t>
      </w:r>
    </w:p>
    <w:p w:rsidR="00874190" w:rsidRDefault="00874190" w:rsidP="00874190">
      <w:pPr>
        <w:tabs>
          <w:tab w:val="left" w:pos="6804"/>
        </w:tabs>
        <w:ind w:firstLine="705"/>
        <w:jc w:val="both"/>
        <w:rPr>
          <w:sz w:val="28"/>
        </w:rPr>
      </w:pPr>
      <w:r>
        <w:rPr>
          <w:sz w:val="28"/>
        </w:rPr>
        <w:t>Блок 250Вт – 2шт.</w:t>
      </w:r>
    </w:p>
    <w:p w:rsidR="00874190" w:rsidRDefault="00874190" w:rsidP="00874190">
      <w:pPr>
        <w:jc w:val="both"/>
        <w:rPr>
          <w:sz w:val="28"/>
        </w:rPr>
      </w:pPr>
      <w:r>
        <w:rPr>
          <w:sz w:val="28"/>
        </w:rPr>
        <w:tab/>
        <w:t xml:space="preserve">Для проведения процедуры закупки данной услуги, просим направить в наш адрес коммерческое предложение, содержащее следующее информацию: </w:t>
      </w:r>
    </w:p>
    <w:p w:rsidR="00874190" w:rsidRDefault="00874190" w:rsidP="0087419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работ.</w:t>
      </w:r>
    </w:p>
    <w:p w:rsidR="00874190" w:rsidRDefault="00874190" w:rsidP="0087419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работ.</w:t>
      </w:r>
    </w:p>
    <w:p w:rsidR="00874190" w:rsidRDefault="00874190" w:rsidP="0087419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оплаты.</w:t>
      </w:r>
    </w:p>
    <w:p w:rsidR="00874190" w:rsidRDefault="00874190" w:rsidP="00874190">
      <w:pPr>
        <w:jc w:val="both"/>
        <w:rPr>
          <w:sz w:val="28"/>
        </w:rPr>
      </w:pPr>
      <w:r>
        <w:rPr>
          <w:sz w:val="28"/>
        </w:rPr>
        <w:t xml:space="preserve">Коммерческое предложение выслать до 13.00  19.04.2021 по факсу 8-0236-37-42-22, электронной почте </w:t>
      </w:r>
      <w:hyperlink r:id="rId5" w:history="1">
        <w:r>
          <w:rPr>
            <w:rStyle w:val="a3"/>
            <w:sz w:val="28"/>
            <w:lang w:val="en-US"/>
          </w:rPr>
          <w:t>aop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transoil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gomel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by</w:t>
        </w:r>
      </w:hyperlink>
      <w:r>
        <w:rPr>
          <w:sz w:val="28"/>
        </w:rPr>
        <w:t xml:space="preserve">. Оригинал коммерческого предложения выслать по почте: 247760 г. Мозырь-11, </w:t>
      </w:r>
      <w:proofErr w:type="gramStart"/>
      <w:r>
        <w:rPr>
          <w:sz w:val="28"/>
        </w:rPr>
        <w:t>Гомельская</w:t>
      </w:r>
      <w:proofErr w:type="gramEnd"/>
      <w:r>
        <w:rPr>
          <w:sz w:val="28"/>
        </w:rPr>
        <w:t xml:space="preserve"> обл., ЛПДС «Мозырь».</w:t>
      </w:r>
    </w:p>
    <w:p w:rsidR="00874190" w:rsidRDefault="00874190" w:rsidP="00874190">
      <w:pPr>
        <w:tabs>
          <w:tab w:val="left" w:pos="1316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28"/>
        </w:rPr>
      </w:pPr>
    </w:p>
    <w:p w:rsidR="00874190" w:rsidRDefault="00874190" w:rsidP="00874190">
      <w:pPr>
        <w:rPr>
          <w:sz w:val="18"/>
          <w:szCs w:val="18"/>
        </w:rPr>
      </w:pPr>
      <w:r>
        <w:rPr>
          <w:sz w:val="18"/>
          <w:szCs w:val="18"/>
        </w:rPr>
        <w:t>Самбук 37 44 13</w:t>
      </w:r>
    </w:p>
    <w:p w:rsidR="00874190" w:rsidRDefault="00874190" w:rsidP="00874190">
      <w:pPr>
        <w:rPr>
          <w:sz w:val="18"/>
          <w:szCs w:val="18"/>
          <w:lang w:val="en-US"/>
        </w:rPr>
      </w:pPr>
      <w:r>
        <w:rPr>
          <w:sz w:val="18"/>
          <w:szCs w:val="18"/>
        </w:rPr>
        <w:t>+375 292358238</w:t>
      </w:r>
    </w:p>
    <w:p w:rsidR="00874190" w:rsidRDefault="00874190" w:rsidP="00874190">
      <w:pPr>
        <w:jc w:val="both"/>
        <w:rPr>
          <w:sz w:val="16"/>
        </w:rPr>
      </w:pPr>
      <w:r>
        <w:rPr>
          <w:sz w:val="16"/>
        </w:rPr>
        <w:t>+375 297390299</w:t>
      </w:r>
    </w:p>
    <w:p w:rsidR="00A1441F" w:rsidRDefault="00A1441F"/>
    <w:sectPr w:rsidR="00A1441F" w:rsidSect="00A1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2525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74190"/>
    <w:rsid w:val="00553D99"/>
    <w:rsid w:val="00874190"/>
    <w:rsid w:val="009227CF"/>
    <w:rsid w:val="00A1441F"/>
    <w:rsid w:val="00BF65F7"/>
    <w:rsid w:val="00E1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0"/>
    <w:pPr>
      <w:spacing w:after="0" w:line="240" w:lineRule="auto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190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p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Самбук</cp:lastModifiedBy>
  <cp:revision>2</cp:revision>
  <dcterms:created xsi:type="dcterms:W3CDTF">2021-04-12T12:31:00Z</dcterms:created>
  <dcterms:modified xsi:type="dcterms:W3CDTF">2021-04-12T12:31:00Z</dcterms:modified>
</cp:coreProperties>
</file>