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360C2E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transoil.gomel.by</w:t>
              </w:r>
              <w:proofErr w:type="spellEnd"/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447F44">
              <w:rPr>
                <w:rFonts w:ascii="Times New Roman" w:hAnsi="Times New Roman"/>
                <w:sz w:val="20"/>
                <w:szCs w:val="20"/>
              </w:rPr>
              <w:t>каз регламентирует порядок осу10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9C7755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08.06</w:t>
            </w:r>
            <w:r w:rsidR="0046245C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9C7755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="0046245C" w:rsidRPr="00447F4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06</w:t>
            </w:r>
            <w:r w:rsidR="00896349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</w:t>
            </w:r>
            <w:r w:rsidR="00B8667D">
              <w:rPr>
                <w:bCs/>
                <w:sz w:val="24"/>
              </w:rPr>
              <w:t>д</w:t>
            </w:r>
            <w:r w:rsidR="00B8667D">
              <w:rPr>
                <w:bCs/>
                <w:sz w:val="24"/>
              </w:rPr>
              <w:t>чиков, исполнителей) временно не допу</w:t>
            </w:r>
            <w:r w:rsidR="00B8667D">
              <w:rPr>
                <w:bCs/>
                <w:sz w:val="24"/>
              </w:rPr>
              <w:t>с</w:t>
            </w:r>
            <w:r w:rsidR="00B8667D">
              <w:rPr>
                <w:bCs/>
                <w:sz w:val="24"/>
              </w:rPr>
              <w:t>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447F44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9C7755">
              <w:rPr>
                <w:bCs/>
                <w:sz w:val="24"/>
              </w:rPr>
              <w:t>Тепловая изоляция для трубопроводов из вспененного полиэтилена.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</w:t>
            </w:r>
            <w:r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ству товара (соответствие, ГОСТ, ТУ, пр</w:t>
            </w:r>
            <w:r w:rsidRPr="00447F44">
              <w:rPr>
                <w:bCs/>
                <w:sz w:val="24"/>
              </w:rPr>
              <w:t>о</w:t>
            </w:r>
            <w:r w:rsidRPr="00447F44">
              <w:rPr>
                <w:bCs/>
                <w:sz w:val="24"/>
              </w:rPr>
              <w:t>чее), наличие документов по</w:t>
            </w:r>
            <w:r w:rsidRPr="00447F44">
              <w:rPr>
                <w:bCs/>
                <w:sz w:val="24"/>
              </w:rPr>
              <w:t>д</w:t>
            </w:r>
            <w:r w:rsidRPr="00447F44">
              <w:rPr>
                <w:bCs/>
                <w:sz w:val="24"/>
              </w:rPr>
              <w:t>тверждающих качество</w:t>
            </w:r>
          </w:p>
        </w:tc>
      </w:tr>
      <w:tr w:rsidR="00447F44" w:rsidRPr="00AD10ED" w:rsidTr="00826701">
        <w:trPr>
          <w:trHeight w:val="650"/>
          <w:jc w:val="center"/>
        </w:trPr>
        <w:tc>
          <w:tcPr>
            <w:tcW w:w="3457" w:type="dxa"/>
          </w:tcPr>
          <w:p w:rsidR="00447F44" w:rsidRDefault="00826701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трубу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58 мм</w:t>
            </w:r>
          </w:p>
          <w:p w:rsidR="00826701" w:rsidRDefault="00826701" w:rsidP="008267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трубу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48 мм</w:t>
            </w:r>
          </w:p>
          <w:p w:rsidR="00826701" w:rsidRDefault="00826701" w:rsidP="008267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трубу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28 мм</w:t>
            </w:r>
          </w:p>
          <w:p w:rsidR="00826701" w:rsidRDefault="00826701" w:rsidP="008267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трубу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32 мм</w:t>
            </w:r>
          </w:p>
          <w:p w:rsidR="00826701" w:rsidRDefault="00826701" w:rsidP="0082670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трубу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25 мм</w:t>
            </w:r>
          </w:p>
          <w:p w:rsidR="00B8667D" w:rsidRPr="00447F44" w:rsidRDefault="00826701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Листовой толщиной 15 мм</w:t>
            </w:r>
          </w:p>
        </w:tc>
        <w:tc>
          <w:tcPr>
            <w:tcW w:w="1417" w:type="dxa"/>
          </w:tcPr>
          <w:p w:rsidR="00447F44" w:rsidRDefault="00826701" w:rsidP="00B8667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C943D4" w:rsidRDefault="00C943D4" w:rsidP="00C943D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C943D4" w:rsidRDefault="00C943D4" w:rsidP="00C943D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C943D4" w:rsidRDefault="00C943D4" w:rsidP="00C943D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C943D4" w:rsidRDefault="00C943D4" w:rsidP="00C943D4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B8667D" w:rsidRPr="00C943D4" w:rsidRDefault="00C943D4" w:rsidP="00B8667D">
            <w:pPr>
              <w:pStyle w:val="a4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C943D4" w:rsidRDefault="00C943D4" w:rsidP="00C943D4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  <w:p w:rsidR="00C943D4" w:rsidRDefault="00C943D4" w:rsidP="00C943D4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  <w:p w:rsidR="00C943D4" w:rsidRDefault="00C943D4" w:rsidP="00C943D4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  <w:p w:rsidR="00C943D4" w:rsidRDefault="00C943D4" w:rsidP="00C943D4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  <w:p w:rsidR="00C943D4" w:rsidRDefault="00C943D4" w:rsidP="00C943D4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  <w:p w:rsidR="00C943D4" w:rsidRPr="00447F44" w:rsidRDefault="00C943D4" w:rsidP="00C943D4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3454" w:type="dxa"/>
            <w:vAlign w:val="center"/>
          </w:tcPr>
          <w:p w:rsidR="00447F44" w:rsidRPr="00447F44" w:rsidRDefault="00826701" w:rsidP="005E3F8F">
            <w:pPr>
              <w:pStyle w:val="a4"/>
              <w:ind w:right="-56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Сертификаты соответствия, технические свидетельства.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A036A3"/>
    <w:rsid w:val="00A65F80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A1CA-7080-4B3F-8439-80E3005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KVA</cp:lastModifiedBy>
  <cp:revision>8</cp:revision>
  <cp:lastPrinted>2018-12-12T08:32:00Z</cp:lastPrinted>
  <dcterms:created xsi:type="dcterms:W3CDTF">2020-04-10T12:28:00Z</dcterms:created>
  <dcterms:modified xsi:type="dcterms:W3CDTF">2020-06-04T11:04:00Z</dcterms:modified>
</cp:coreProperties>
</file>